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0BF0" w14:textId="77777777" w:rsidR="00845611" w:rsidRDefault="00000000">
      <w:pPr>
        <w:jc w:val="center"/>
        <w:rPr>
          <w:rFonts w:ascii="Microsoft JhengHei" w:eastAsia="Microsoft JhengHei" w:hAnsi="Microsoft JhengHei" w:cs="Microsoft JhengHei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</w:rPr>
        <w:t>國立臺北科技大學雙語中心-語言交換自主學習學生社群活動紀錄表</w:t>
      </w:r>
    </w:p>
    <w:p w14:paraId="5859A3BE" w14:textId="77777777" w:rsidR="00845611" w:rsidRDefault="00000000">
      <w:pPr>
        <w:jc w:val="center"/>
        <w:rPr>
          <w:rFonts w:ascii="Microsoft JhengHei" w:eastAsia="Microsoft JhengHei" w:hAnsi="Microsoft JhengHei" w:cs="Microsoft JhengHei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</w:rPr>
        <w:t>Language Exchange Program – Monthly Log</w:t>
      </w:r>
    </w:p>
    <w:tbl>
      <w:tblPr>
        <w:tblStyle w:val="a1"/>
        <w:tblW w:w="105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43"/>
        <w:gridCol w:w="99"/>
        <w:gridCol w:w="1134"/>
        <w:gridCol w:w="1135"/>
        <w:gridCol w:w="707"/>
        <w:gridCol w:w="521"/>
        <w:gridCol w:w="795"/>
        <w:gridCol w:w="527"/>
        <w:gridCol w:w="57"/>
        <w:gridCol w:w="1417"/>
        <w:gridCol w:w="142"/>
        <w:gridCol w:w="1276"/>
        <w:gridCol w:w="1266"/>
      </w:tblGrid>
      <w:tr w:rsidR="00845611" w14:paraId="06CA6A15" w14:textId="77777777" w:rsidTr="00AB61EA">
        <w:trPr>
          <w:trHeight w:val="712"/>
          <w:jc w:val="center"/>
        </w:trPr>
        <w:tc>
          <w:tcPr>
            <w:tcW w:w="1555" w:type="dxa"/>
            <w:gridSpan w:val="3"/>
            <w:vAlign w:val="center"/>
          </w:tcPr>
          <w:p w14:paraId="01EB9AA7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社群名稱</w:t>
            </w:r>
            <w:r>
              <w:rPr>
                <w:rFonts w:ascii="Microsoft JhengHei" w:eastAsia="Microsoft JhengHei" w:hAnsi="Microsoft JhengHei" w:cs="Microsoft JhengHei"/>
              </w:rPr>
              <w:br/>
            </w: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Group Name</w:t>
            </w:r>
          </w:p>
        </w:tc>
        <w:tc>
          <w:tcPr>
            <w:tcW w:w="4819" w:type="dxa"/>
            <w:gridSpan w:val="6"/>
            <w:vAlign w:val="center"/>
          </w:tcPr>
          <w:p w14:paraId="469897FD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474" w:type="dxa"/>
            <w:gridSpan w:val="2"/>
            <w:vAlign w:val="center"/>
          </w:tcPr>
          <w:p w14:paraId="670B9BE7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活動月份</w:t>
            </w:r>
          </w:p>
          <w:p w14:paraId="4368D957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z w:val="21"/>
                <w:szCs w:val="21"/>
              </w:rPr>
              <w:t>Month</w:t>
            </w:r>
          </w:p>
        </w:tc>
        <w:tc>
          <w:tcPr>
            <w:tcW w:w="2684" w:type="dxa"/>
            <w:gridSpan w:val="3"/>
            <w:vAlign w:val="center"/>
          </w:tcPr>
          <w:p w14:paraId="2866B214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22353015" w14:textId="77777777" w:rsidTr="00AB61EA">
        <w:trPr>
          <w:trHeight w:val="749"/>
          <w:jc w:val="center"/>
        </w:trPr>
        <w:tc>
          <w:tcPr>
            <w:tcW w:w="1555" w:type="dxa"/>
            <w:gridSpan w:val="3"/>
            <w:vAlign w:val="center"/>
          </w:tcPr>
          <w:p w14:paraId="1E545FAD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活動日期</w:t>
            </w:r>
            <w:r>
              <w:rPr>
                <w:rFonts w:ascii="Microsoft JhengHei" w:eastAsia="Microsoft JhengHei" w:hAnsi="Microsoft JhengHei" w:cs="Microsoft JhengHei"/>
              </w:rPr>
              <w:br/>
              <w:t>Date</w:t>
            </w:r>
          </w:p>
        </w:tc>
        <w:tc>
          <w:tcPr>
            <w:tcW w:w="2269" w:type="dxa"/>
            <w:gridSpan w:val="2"/>
            <w:vAlign w:val="center"/>
          </w:tcPr>
          <w:p w14:paraId="25E74498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活動時間</w:t>
            </w:r>
          </w:p>
          <w:p w14:paraId="343F3F68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 Time</w:t>
            </w:r>
          </w:p>
        </w:tc>
        <w:tc>
          <w:tcPr>
            <w:tcW w:w="2550" w:type="dxa"/>
            <w:gridSpan w:val="4"/>
            <w:vAlign w:val="center"/>
          </w:tcPr>
          <w:p w14:paraId="7970377E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活動地點 </w:t>
            </w:r>
          </w:p>
          <w:p w14:paraId="610DDE3F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Venue</w:t>
            </w:r>
          </w:p>
        </w:tc>
        <w:tc>
          <w:tcPr>
            <w:tcW w:w="4158" w:type="dxa"/>
            <w:gridSpan w:val="5"/>
            <w:vAlign w:val="center"/>
          </w:tcPr>
          <w:p w14:paraId="6C14124B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活動主題</w:t>
            </w:r>
          </w:p>
          <w:p w14:paraId="590EA74E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Topic</w:t>
            </w:r>
          </w:p>
        </w:tc>
      </w:tr>
      <w:tr w:rsidR="00845611" w14:paraId="605DDFEA" w14:textId="77777777" w:rsidTr="00AB61EA">
        <w:trPr>
          <w:trHeight w:val="680"/>
          <w:jc w:val="center"/>
        </w:trPr>
        <w:tc>
          <w:tcPr>
            <w:tcW w:w="1555" w:type="dxa"/>
            <w:gridSpan w:val="3"/>
            <w:vAlign w:val="center"/>
          </w:tcPr>
          <w:p w14:paraId="6D8259D0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3CBC65A4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22941FC5" w14:textId="77777777" w:rsidR="00845611" w:rsidRDefault="00845611">
            <w:pPr>
              <w:spacing w:line="360" w:lineRule="auto"/>
              <w:ind w:left="-38" w:right="-45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158" w:type="dxa"/>
            <w:gridSpan w:val="5"/>
            <w:vAlign w:val="center"/>
          </w:tcPr>
          <w:p w14:paraId="27937E38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0513D9CE" w14:textId="77777777" w:rsidTr="00AB61EA">
        <w:trPr>
          <w:trHeight w:val="680"/>
          <w:jc w:val="center"/>
        </w:trPr>
        <w:tc>
          <w:tcPr>
            <w:tcW w:w="1555" w:type="dxa"/>
            <w:gridSpan w:val="3"/>
            <w:vAlign w:val="center"/>
          </w:tcPr>
          <w:p w14:paraId="0C640F58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5AD55B1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15BD6662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158" w:type="dxa"/>
            <w:gridSpan w:val="5"/>
            <w:vAlign w:val="center"/>
          </w:tcPr>
          <w:p w14:paraId="1E0D737A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19023817" w14:textId="77777777" w:rsidTr="00AB61EA">
        <w:trPr>
          <w:trHeight w:val="680"/>
          <w:jc w:val="center"/>
        </w:trPr>
        <w:tc>
          <w:tcPr>
            <w:tcW w:w="1555" w:type="dxa"/>
            <w:gridSpan w:val="3"/>
            <w:vAlign w:val="center"/>
          </w:tcPr>
          <w:p w14:paraId="65975614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79CE177A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726797D5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158" w:type="dxa"/>
            <w:gridSpan w:val="5"/>
            <w:vAlign w:val="center"/>
          </w:tcPr>
          <w:p w14:paraId="0B38B19B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76D49487" w14:textId="77777777" w:rsidTr="00AB61EA">
        <w:trPr>
          <w:trHeight w:val="680"/>
          <w:jc w:val="center"/>
        </w:trPr>
        <w:tc>
          <w:tcPr>
            <w:tcW w:w="1555" w:type="dxa"/>
            <w:gridSpan w:val="3"/>
            <w:vAlign w:val="center"/>
          </w:tcPr>
          <w:p w14:paraId="052E875A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269" w:type="dxa"/>
            <w:gridSpan w:val="2"/>
            <w:vAlign w:val="center"/>
          </w:tcPr>
          <w:p w14:paraId="650B35A0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2550" w:type="dxa"/>
            <w:gridSpan w:val="4"/>
            <w:vAlign w:val="center"/>
          </w:tcPr>
          <w:p w14:paraId="7A152239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158" w:type="dxa"/>
            <w:gridSpan w:val="5"/>
            <w:vAlign w:val="center"/>
          </w:tcPr>
          <w:p w14:paraId="17CEE284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0CD51FB5" w14:textId="77777777" w:rsidTr="00AB61EA">
        <w:trPr>
          <w:trHeight w:val="525"/>
          <w:jc w:val="center"/>
        </w:trPr>
        <w:tc>
          <w:tcPr>
            <w:tcW w:w="10532" w:type="dxa"/>
            <w:gridSpan w:val="14"/>
            <w:shd w:val="clear" w:color="auto" w:fill="D9D9D9"/>
            <w:vAlign w:val="center"/>
          </w:tcPr>
          <w:p w14:paraId="5452F02F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活動紀要 Activity Summary (200-300 words) </w:t>
            </w:r>
          </w:p>
        </w:tc>
      </w:tr>
      <w:tr w:rsidR="00845611" w14:paraId="148DCC2B" w14:textId="77777777" w:rsidTr="00AB61EA">
        <w:trPr>
          <w:trHeight w:val="1684"/>
          <w:jc w:val="center"/>
        </w:trPr>
        <w:tc>
          <w:tcPr>
            <w:tcW w:w="10532" w:type="dxa"/>
            <w:gridSpan w:val="14"/>
            <w:vAlign w:val="center"/>
          </w:tcPr>
          <w:p w14:paraId="672E140E" w14:textId="7C601651" w:rsidR="008456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活動形式 </w:t>
            </w:r>
            <w:r>
              <w:rPr>
                <w:rFonts w:ascii="Microsoft JhengHei" w:eastAsia="Microsoft JhengHei" w:hAnsi="Microsoft JhengHei" w:cs="Microsoft JhengHei"/>
              </w:rPr>
              <w:t>Activity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 Categor</w:t>
            </w:r>
            <w:r>
              <w:rPr>
                <w:rFonts w:ascii="Microsoft JhengHei" w:eastAsia="Microsoft JhengHei" w:hAnsi="Microsoft JhengHei" w:cs="Microsoft JhengHei"/>
              </w:rPr>
              <w:t>ies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：</w:t>
            </w:r>
          </w:p>
          <w:p w14:paraId="6DC44ADA" w14:textId="77777777" w:rsidR="00845611" w:rsidRDefault="00000000">
            <w:pPr>
              <w:spacing w:line="48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活動或展覽參與 (Exhibitions) 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運動競賽 (Sport Games) 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美食研究 (Culinary Tourism)  </w:t>
            </w:r>
          </w:p>
          <w:p w14:paraId="1E78915F" w14:textId="77777777" w:rsidR="00845611" w:rsidRDefault="00000000">
            <w:pPr>
              <w:spacing w:line="48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在地文化探訪 (Local Culture Visit)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>專業諮詢 (Professional Consultation)</w:t>
            </w:r>
            <w:r>
              <w:rPr>
                <w:rFonts w:ascii="Microsoft JhengHei" w:eastAsia="Microsoft JhengHei" w:hAnsi="Microsoft JhengHei" w:cs="Microsoft JhengHei"/>
              </w:rPr>
              <w:br/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書籍導讀 (Reading Club)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實作研究 (DIY)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社群討論會議(Discussion)  </w:t>
            </w:r>
          </w:p>
          <w:p w14:paraId="126DACE0" w14:textId="77777777" w:rsidR="00845611" w:rsidRDefault="00000000">
            <w:pPr>
              <w:spacing w:line="48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經驗分享(Experience Sharing)  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>個案探討 (Case Study)</w:t>
            </w:r>
            <w:r>
              <w:rPr>
                <w:rFonts w:ascii="Microsoft JhengHei" w:eastAsia="Microsoft JhengHei" w:hAnsi="Microsoft JhengHei" w:cs="Microsoft JhengHei"/>
              </w:rPr>
              <w:br/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 xml:space="preserve">文化推廣或分享活動 (Culture Sharing) </w:t>
            </w:r>
            <w:r>
              <w:rPr>
                <w:rFonts w:ascii="PMingLiU" w:eastAsia="PMingLiU" w:hAnsi="PMingLiU" w:cs="PMingLiU"/>
              </w:rPr>
              <w:t xml:space="preserve">□ </w:t>
            </w:r>
            <w:r>
              <w:rPr>
                <w:rFonts w:ascii="Microsoft JhengHei" w:eastAsia="Microsoft JhengHei" w:hAnsi="Microsoft JhengHei" w:cs="Microsoft JhengHei"/>
              </w:rPr>
              <w:t>其他(Others)________________</w:t>
            </w:r>
          </w:p>
        </w:tc>
      </w:tr>
      <w:tr w:rsidR="00845611" w14:paraId="51C57F64" w14:textId="77777777" w:rsidTr="00AB61EA">
        <w:trPr>
          <w:trHeight w:val="1581"/>
          <w:jc w:val="center"/>
        </w:trPr>
        <w:tc>
          <w:tcPr>
            <w:tcW w:w="10532" w:type="dxa"/>
            <w:gridSpan w:val="14"/>
          </w:tcPr>
          <w:p w14:paraId="194D9E7A" w14:textId="5FFE50AC" w:rsidR="00845611" w:rsidRPr="00AB61EA" w:rsidRDefault="00000000" w:rsidP="00AB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 xml:space="preserve">活動內容概述 </w:t>
            </w:r>
            <w:r>
              <w:rPr>
                <w:rFonts w:ascii="Microsoft JhengHei" w:eastAsia="Microsoft JhengHei" w:hAnsi="Microsoft JhengHei" w:cs="Microsoft JhengHei"/>
              </w:rPr>
              <w:t>Description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：</w:t>
            </w:r>
          </w:p>
        </w:tc>
      </w:tr>
      <w:tr w:rsidR="00845611" w14:paraId="467E88FF" w14:textId="77777777" w:rsidTr="00AB61EA">
        <w:trPr>
          <w:trHeight w:val="437"/>
          <w:jc w:val="center"/>
        </w:trPr>
        <w:tc>
          <w:tcPr>
            <w:tcW w:w="1456" w:type="dxa"/>
            <w:gridSpan w:val="2"/>
            <w:shd w:val="clear" w:color="auto" w:fill="F2F2F2"/>
          </w:tcPr>
          <w:p w14:paraId="20B50DB3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391" w:type="dxa"/>
            <w:gridSpan w:val="6"/>
            <w:shd w:val="clear" w:color="auto" w:fill="F2F2F2"/>
          </w:tcPr>
          <w:p w14:paraId="5CDB54DB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Chinese</w:t>
            </w:r>
          </w:p>
        </w:tc>
        <w:tc>
          <w:tcPr>
            <w:tcW w:w="4685" w:type="dxa"/>
            <w:gridSpan w:val="6"/>
            <w:shd w:val="clear" w:color="auto" w:fill="F2F2F2"/>
          </w:tcPr>
          <w:p w14:paraId="655344AD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英文</w:t>
            </w:r>
          </w:p>
        </w:tc>
      </w:tr>
      <w:tr w:rsidR="00845611" w14:paraId="1A78B513" w14:textId="77777777" w:rsidTr="00AB61EA">
        <w:trPr>
          <w:trHeight w:val="817"/>
          <w:jc w:val="center"/>
        </w:trPr>
        <w:tc>
          <w:tcPr>
            <w:tcW w:w="1456" w:type="dxa"/>
            <w:gridSpan w:val="2"/>
            <w:vAlign w:val="center"/>
          </w:tcPr>
          <w:p w14:paraId="7F5A8AE8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填寫人</w:t>
            </w:r>
          </w:p>
          <w:p w14:paraId="4F8FD22D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Written by</w:t>
            </w:r>
          </w:p>
        </w:tc>
        <w:tc>
          <w:tcPr>
            <w:tcW w:w="4391" w:type="dxa"/>
            <w:gridSpan w:val="6"/>
          </w:tcPr>
          <w:p w14:paraId="5B7EF7C4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  <w:sz w:val="22"/>
                <w:szCs w:val="22"/>
                <w:shd w:val="clear" w:color="auto" w:fill="D9D9D9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2"/>
                <w:szCs w:val="22"/>
                <w:shd w:val="clear" w:color="auto" w:fill="D9D9D9"/>
              </w:rPr>
              <w:t>Foreign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shd w:val="clear" w:color="auto" w:fill="D9D9D9"/>
              </w:rPr>
              <w:t xml:space="preserve"> students</w:t>
            </w:r>
          </w:p>
        </w:tc>
        <w:tc>
          <w:tcPr>
            <w:tcW w:w="4685" w:type="dxa"/>
            <w:gridSpan w:val="6"/>
          </w:tcPr>
          <w:p w14:paraId="30F3F7DD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  <w:shd w:val="clear" w:color="auto" w:fill="D9D9D9"/>
              </w:rPr>
            </w:pPr>
            <w:r>
              <w:rPr>
                <w:rFonts w:ascii="Microsoft JhengHei" w:eastAsia="Microsoft JhengHei" w:hAnsi="Microsoft JhengHei" w:cs="Microsoft JhengHei"/>
                <w:sz w:val="22"/>
                <w:szCs w:val="22"/>
                <w:shd w:val="clear" w:color="auto" w:fill="D9D9D9"/>
              </w:rPr>
              <w:t>以</w:t>
            </w:r>
            <w:r>
              <w:rPr>
                <w:rFonts w:ascii="Microsoft JhengHei" w:eastAsia="Microsoft JhengHei" w:hAnsi="Microsoft JhengHei" w:cs="Microsoft JhengHei"/>
                <w:b/>
                <w:sz w:val="22"/>
                <w:szCs w:val="22"/>
                <w:shd w:val="clear" w:color="auto" w:fill="D9D9D9"/>
              </w:rPr>
              <w:t>華語(中文)為母語</w:t>
            </w:r>
            <w:r>
              <w:rPr>
                <w:rFonts w:ascii="Microsoft JhengHei" w:eastAsia="Microsoft JhengHei" w:hAnsi="Microsoft JhengHei" w:cs="Microsoft JhengHei"/>
                <w:sz w:val="22"/>
                <w:szCs w:val="22"/>
                <w:shd w:val="clear" w:color="auto" w:fill="D9D9D9"/>
              </w:rPr>
              <w:t>之學生</w:t>
            </w:r>
          </w:p>
        </w:tc>
      </w:tr>
      <w:tr w:rsidR="00845611" w14:paraId="3CC81533" w14:textId="77777777" w:rsidTr="00AB61EA">
        <w:trPr>
          <w:trHeight w:val="2234"/>
          <w:jc w:val="center"/>
        </w:trPr>
        <w:tc>
          <w:tcPr>
            <w:tcW w:w="1456" w:type="dxa"/>
            <w:gridSpan w:val="2"/>
            <w:vAlign w:val="center"/>
          </w:tcPr>
          <w:p w14:paraId="23C760F0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lastRenderedPageBreak/>
              <w:t>句型</w:t>
            </w:r>
          </w:p>
          <w:p w14:paraId="32DE9228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Sentence patterns</w:t>
            </w:r>
          </w:p>
        </w:tc>
        <w:tc>
          <w:tcPr>
            <w:tcW w:w="4391" w:type="dxa"/>
            <w:gridSpan w:val="6"/>
          </w:tcPr>
          <w:p w14:paraId="1F99E080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1.</w:t>
            </w:r>
          </w:p>
        </w:tc>
        <w:tc>
          <w:tcPr>
            <w:tcW w:w="4685" w:type="dxa"/>
            <w:gridSpan w:val="6"/>
          </w:tcPr>
          <w:p w14:paraId="6D464B6A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1.</w:t>
            </w:r>
          </w:p>
        </w:tc>
      </w:tr>
      <w:tr w:rsidR="00845611" w14:paraId="00632D20" w14:textId="77777777" w:rsidTr="00AB61EA">
        <w:trPr>
          <w:trHeight w:val="3102"/>
          <w:jc w:val="center"/>
        </w:trPr>
        <w:tc>
          <w:tcPr>
            <w:tcW w:w="1456" w:type="dxa"/>
            <w:gridSpan w:val="2"/>
            <w:vAlign w:val="center"/>
          </w:tcPr>
          <w:p w14:paraId="62E20A62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辭彙</w:t>
            </w:r>
          </w:p>
          <w:p w14:paraId="14B54F09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Lexis</w:t>
            </w:r>
          </w:p>
        </w:tc>
        <w:tc>
          <w:tcPr>
            <w:tcW w:w="4391" w:type="dxa"/>
            <w:gridSpan w:val="6"/>
          </w:tcPr>
          <w:p w14:paraId="0AA5C24C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1.</w:t>
            </w:r>
          </w:p>
        </w:tc>
        <w:tc>
          <w:tcPr>
            <w:tcW w:w="4685" w:type="dxa"/>
            <w:gridSpan w:val="6"/>
          </w:tcPr>
          <w:p w14:paraId="141B8FAA" w14:textId="77777777" w:rsidR="00845611" w:rsidRDefault="00000000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1.</w:t>
            </w:r>
          </w:p>
        </w:tc>
      </w:tr>
      <w:tr w:rsidR="00845611" w14:paraId="22884D2E" w14:textId="77777777" w:rsidTr="00AB61EA">
        <w:trPr>
          <w:trHeight w:val="1103"/>
          <w:jc w:val="center"/>
        </w:trPr>
        <w:tc>
          <w:tcPr>
            <w:tcW w:w="10532" w:type="dxa"/>
            <w:gridSpan w:val="14"/>
          </w:tcPr>
          <w:p w14:paraId="77C6D939" w14:textId="064D4291" w:rsidR="00AB61EA" w:rsidRPr="00AB61EA" w:rsidRDefault="00000000" w:rsidP="00AB61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對社群的助益（檢討與改進）</w:t>
            </w:r>
            <w:r>
              <w:rPr>
                <w:rFonts w:ascii="Microsoft JhengHei" w:eastAsia="Microsoft JhengHei" w:hAnsi="Microsoft JhengHei" w:cs="Microsoft JhengHei"/>
              </w:rPr>
              <w:t>(Reflection and Improvement)</w:t>
            </w:r>
            <w:r>
              <w:rPr>
                <w:rFonts w:ascii="Microsoft JhengHei" w:eastAsia="Microsoft JhengHei" w:hAnsi="Microsoft JhengHei" w:cs="Microsoft JhengHei"/>
                <w:color w:val="000000"/>
              </w:rPr>
              <w:t>：</w:t>
            </w:r>
          </w:p>
        </w:tc>
      </w:tr>
      <w:tr w:rsidR="00845611" w14:paraId="715FA55B" w14:textId="77777777" w:rsidTr="00AB61EA">
        <w:trPr>
          <w:trHeight w:val="801"/>
          <w:jc w:val="center"/>
        </w:trPr>
        <w:tc>
          <w:tcPr>
            <w:tcW w:w="10532" w:type="dxa"/>
            <w:gridSpan w:val="14"/>
          </w:tcPr>
          <w:p w14:paraId="6205AE1B" w14:textId="47B24A79" w:rsidR="00845611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 w:hanging="48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參考資料連結與附件說明 (</w:t>
            </w:r>
            <w:r>
              <w:rPr>
                <w:rFonts w:ascii="Microsoft JhengHei" w:eastAsia="Microsoft JhengHei" w:hAnsi="Microsoft JhengHei" w:cs="Microsoft JhengHei"/>
              </w:rPr>
              <w:t>Reference</w:t>
            </w:r>
            <w:r w:rsidR="00AB61EA">
              <w:rPr>
                <w:rFonts w:ascii="Microsoft JhengHei" w:eastAsia="Microsoft JhengHei" w:hAnsi="Microsoft JhengHei" w:cs="Microsoft JhengHei"/>
              </w:rPr>
              <w:t xml:space="preserve"> list</w:t>
            </w:r>
            <w:r>
              <w:rPr>
                <w:rFonts w:ascii="Microsoft JhengHei" w:eastAsia="Microsoft JhengHei" w:hAnsi="Microsoft JhengHei" w:cs="Microsoft JhengHei"/>
              </w:rPr>
              <w:t xml:space="preserve"> and Attachments, if any)：</w:t>
            </w:r>
          </w:p>
          <w:p w14:paraId="0EF53E31" w14:textId="77777777" w:rsidR="00845611" w:rsidRDefault="0084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48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</w:p>
        </w:tc>
      </w:tr>
      <w:tr w:rsidR="00845611" w14:paraId="20CEE378" w14:textId="77777777" w:rsidTr="00AB61EA">
        <w:trPr>
          <w:trHeight w:val="693"/>
          <w:jc w:val="center"/>
        </w:trPr>
        <w:tc>
          <w:tcPr>
            <w:tcW w:w="10532" w:type="dxa"/>
            <w:gridSpan w:val="14"/>
            <w:shd w:val="clear" w:color="auto" w:fill="D9D9D9"/>
            <w:vAlign w:val="center"/>
          </w:tcPr>
          <w:p w14:paraId="7D577FCD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經費計算 Expenditure(s) </w:t>
            </w:r>
          </w:p>
        </w:tc>
      </w:tr>
      <w:tr w:rsidR="00845611" w14:paraId="130AFD71" w14:textId="77777777" w:rsidTr="00AB61EA">
        <w:trPr>
          <w:trHeight w:val="467"/>
          <w:jc w:val="center"/>
        </w:trPr>
        <w:tc>
          <w:tcPr>
            <w:tcW w:w="1413" w:type="dxa"/>
          </w:tcPr>
          <w:p w14:paraId="3BF94025" w14:textId="77777777" w:rsidR="00845611" w:rsidRDefault="00000000">
            <w:pPr>
              <w:tabs>
                <w:tab w:val="left" w:pos="-120"/>
              </w:tabs>
              <w:spacing w:line="360" w:lineRule="auto"/>
              <w:ind w:left="-120" w:right="-10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項次</w:t>
            </w:r>
          </w:p>
          <w:p w14:paraId="641EA534" w14:textId="77777777" w:rsidR="00845611" w:rsidRDefault="00000000">
            <w:pPr>
              <w:tabs>
                <w:tab w:val="left" w:pos="-120"/>
              </w:tabs>
              <w:spacing w:line="360" w:lineRule="auto"/>
              <w:ind w:left="-120" w:right="-10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No.</w:t>
            </w:r>
          </w:p>
        </w:tc>
        <w:tc>
          <w:tcPr>
            <w:tcW w:w="1276" w:type="dxa"/>
            <w:gridSpan w:val="3"/>
          </w:tcPr>
          <w:p w14:paraId="06B4ACF6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日期</w:t>
            </w:r>
          </w:p>
          <w:p w14:paraId="5C5C1083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Date</w:t>
            </w:r>
          </w:p>
        </w:tc>
        <w:tc>
          <w:tcPr>
            <w:tcW w:w="3742" w:type="dxa"/>
            <w:gridSpan w:val="6"/>
          </w:tcPr>
          <w:p w14:paraId="52F265CE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品項名稱</w:t>
            </w:r>
          </w:p>
          <w:p w14:paraId="38385F1C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Item</w:t>
            </w:r>
          </w:p>
        </w:tc>
        <w:tc>
          <w:tcPr>
            <w:tcW w:w="1559" w:type="dxa"/>
            <w:gridSpan w:val="2"/>
          </w:tcPr>
          <w:p w14:paraId="65A595C1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單價</w:t>
            </w:r>
          </w:p>
          <w:p w14:paraId="1C6EEC20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Unit price</w:t>
            </w:r>
          </w:p>
        </w:tc>
        <w:tc>
          <w:tcPr>
            <w:tcW w:w="1276" w:type="dxa"/>
          </w:tcPr>
          <w:p w14:paraId="66654763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數量</w:t>
            </w:r>
          </w:p>
          <w:p w14:paraId="567090E8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Amount</w:t>
            </w:r>
          </w:p>
        </w:tc>
        <w:tc>
          <w:tcPr>
            <w:tcW w:w="1266" w:type="dxa"/>
          </w:tcPr>
          <w:p w14:paraId="3773FC5C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小計</w:t>
            </w:r>
          </w:p>
          <w:p w14:paraId="77A5145C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Subtotal</w:t>
            </w:r>
          </w:p>
        </w:tc>
      </w:tr>
      <w:tr w:rsidR="00845611" w14:paraId="68E78471" w14:textId="77777777" w:rsidTr="00AB61EA">
        <w:trPr>
          <w:trHeight w:val="438"/>
          <w:jc w:val="center"/>
        </w:trPr>
        <w:tc>
          <w:tcPr>
            <w:tcW w:w="1413" w:type="dxa"/>
          </w:tcPr>
          <w:p w14:paraId="27A9A0CF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1</w:t>
            </w:r>
          </w:p>
        </w:tc>
        <w:tc>
          <w:tcPr>
            <w:tcW w:w="1276" w:type="dxa"/>
            <w:gridSpan w:val="3"/>
          </w:tcPr>
          <w:p w14:paraId="318AE6FD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38CC3DD2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0E6C66D3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6FB175B4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05FD7E6B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0963FF4C" w14:textId="77777777" w:rsidTr="00AB61EA">
        <w:trPr>
          <w:trHeight w:val="438"/>
          <w:jc w:val="center"/>
        </w:trPr>
        <w:tc>
          <w:tcPr>
            <w:tcW w:w="1413" w:type="dxa"/>
          </w:tcPr>
          <w:p w14:paraId="14D0DE63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2</w:t>
            </w:r>
          </w:p>
        </w:tc>
        <w:tc>
          <w:tcPr>
            <w:tcW w:w="1276" w:type="dxa"/>
            <w:gridSpan w:val="3"/>
          </w:tcPr>
          <w:p w14:paraId="2BF02EB1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383C1504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73FF16B0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1C164EC8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1ED9176A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42C5747C" w14:textId="77777777" w:rsidTr="00AB61EA">
        <w:trPr>
          <w:trHeight w:val="438"/>
          <w:jc w:val="center"/>
        </w:trPr>
        <w:tc>
          <w:tcPr>
            <w:tcW w:w="1413" w:type="dxa"/>
          </w:tcPr>
          <w:p w14:paraId="5C45CC84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3</w:t>
            </w:r>
          </w:p>
        </w:tc>
        <w:tc>
          <w:tcPr>
            <w:tcW w:w="1276" w:type="dxa"/>
            <w:gridSpan w:val="3"/>
          </w:tcPr>
          <w:p w14:paraId="7CC3CFD9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7F09A73F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30621FFD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3F71E961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1012F81F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0E7C8625" w14:textId="77777777" w:rsidTr="00AB61EA">
        <w:trPr>
          <w:trHeight w:val="438"/>
          <w:jc w:val="center"/>
        </w:trPr>
        <w:tc>
          <w:tcPr>
            <w:tcW w:w="1413" w:type="dxa"/>
          </w:tcPr>
          <w:p w14:paraId="2C128DDE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4</w:t>
            </w:r>
          </w:p>
        </w:tc>
        <w:tc>
          <w:tcPr>
            <w:tcW w:w="1276" w:type="dxa"/>
            <w:gridSpan w:val="3"/>
          </w:tcPr>
          <w:p w14:paraId="5ED948CD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50CAC16E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0D6B7474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6E5F314C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54F3226D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39DF4AFA" w14:textId="77777777" w:rsidTr="00AB61EA">
        <w:trPr>
          <w:trHeight w:val="438"/>
          <w:jc w:val="center"/>
        </w:trPr>
        <w:tc>
          <w:tcPr>
            <w:tcW w:w="1413" w:type="dxa"/>
          </w:tcPr>
          <w:p w14:paraId="5A32E50C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5</w:t>
            </w:r>
          </w:p>
        </w:tc>
        <w:tc>
          <w:tcPr>
            <w:tcW w:w="1276" w:type="dxa"/>
            <w:gridSpan w:val="3"/>
          </w:tcPr>
          <w:p w14:paraId="6D89F29F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602DA1DD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51A78EE6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2421F1D0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45466D63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5812092B" w14:textId="77777777" w:rsidTr="00AB61EA">
        <w:trPr>
          <w:trHeight w:val="438"/>
          <w:jc w:val="center"/>
        </w:trPr>
        <w:tc>
          <w:tcPr>
            <w:tcW w:w="1413" w:type="dxa"/>
          </w:tcPr>
          <w:p w14:paraId="464C34C2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6</w:t>
            </w:r>
          </w:p>
        </w:tc>
        <w:tc>
          <w:tcPr>
            <w:tcW w:w="1276" w:type="dxa"/>
            <w:gridSpan w:val="3"/>
          </w:tcPr>
          <w:p w14:paraId="7490CB71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742" w:type="dxa"/>
            <w:gridSpan w:val="6"/>
          </w:tcPr>
          <w:p w14:paraId="71D9AD80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559" w:type="dxa"/>
            <w:gridSpan w:val="2"/>
          </w:tcPr>
          <w:p w14:paraId="46E206A7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76" w:type="dxa"/>
          </w:tcPr>
          <w:p w14:paraId="682617F2" w14:textId="77777777" w:rsidR="00845611" w:rsidRDefault="00845611">
            <w:pPr>
              <w:spacing w:line="360" w:lineRule="auto"/>
              <w:jc w:val="both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266" w:type="dxa"/>
          </w:tcPr>
          <w:p w14:paraId="1871929B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3BEFC991" w14:textId="77777777" w:rsidTr="00AB61EA">
        <w:trPr>
          <w:trHeight w:val="438"/>
          <w:jc w:val="center"/>
        </w:trPr>
        <w:tc>
          <w:tcPr>
            <w:tcW w:w="9266" w:type="dxa"/>
            <w:gridSpan w:val="13"/>
          </w:tcPr>
          <w:p w14:paraId="46F68DB0" w14:textId="77777777" w:rsidR="00845611" w:rsidRDefault="00000000">
            <w:pPr>
              <w:spacing w:line="360" w:lineRule="auto"/>
              <w:jc w:val="right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合計 Total</w:t>
            </w:r>
          </w:p>
        </w:tc>
        <w:tc>
          <w:tcPr>
            <w:tcW w:w="1266" w:type="dxa"/>
          </w:tcPr>
          <w:p w14:paraId="7BA67552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28409862" w14:textId="77777777" w:rsidTr="00AB61EA">
        <w:trPr>
          <w:trHeight w:val="525"/>
          <w:jc w:val="center"/>
        </w:trPr>
        <w:tc>
          <w:tcPr>
            <w:tcW w:w="10532" w:type="dxa"/>
            <w:gridSpan w:val="14"/>
            <w:shd w:val="clear" w:color="auto" w:fill="D9D9D9"/>
          </w:tcPr>
          <w:p w14:paraId="7914A666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活動照片 Pictures (At least 2)</w:t>
            </w:r>
          </w:p>
        </w:tc>
      </w:tr>
      <w:tr w:rsidR="00845611" w14:paraId="670746B6" w14:textId="77777777" w:rsidTr="00AB61EA">
        <w:trPr>
          <w:trHeight w:val="2835"/>
          <w:jc w:val="center"/>
        </w:trPr>
        <w:tc>
          <w:tcPr>
            <w:tcW w:w="5052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5122AEDC" w14:textId="77777777" w:rsidR="00845611" w:rsidRDefault="00000000">
            <w:pPr>
              <w:jc w:val="center"/>
              <w:rPr>
                <w:rFonts w:ascii="Microsoft JhengHei" w:eastAsia="Microsoft JhengHei" w:hAnsi="Microsoft JhengHei" w:cs="Microsoft JhengHei"/>
                <w:color w:val="808080"/>
              </w:rPr>
            </w:pPr>
            <w:r>
              <w:rPr>
                <w:rFonts w:ascii="Microsoft JhengHei" w:eastAsia="Microsoft JhengHei" w:hAnsi="Microsoft JhengHei" w:cs="Microsoft JhengHei"/>
                <w:color w:val="808080"/>
              </w:rPr>
              <w:lastRenderedPageBreak/>
              <w:t>請附清晰圖檔</w:t>
            </w:r>
          </w:p>
        </w:tc>
        <w:tc>
          <w:tcPr>
            <w:tcW w:w="5480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14:paraId="3A9AFDCC" w14:textId="77777777" w:rsidR="00845611" w:rsidRDefault="00000000">
            <w:pPr>
              <w:jc w:val="center"/>
              <w:rPr>
                <w:rFonts w:ascii="Microsoft JhengHei" w:eastAsia="Microsoft JhengHei" w:hAnsi="Microsoft JhengHei" w:cs="Microsoft JhengHei"/>
                <w:color w:val="808080"/>
              </w:rPr>
            </w:pPr>
            <w:r>
              <w:rPr>
                <w:rFonts w:ascii="Microsoft JhengHei" w:eastAsia="Microsoft JhengHei" w:hAnsi="Microsoft JhengHei" w:cs="Microsoft JhengHei"/>
                <w:color w:val="808080"/>
              </w:rPr>
              <w:t>請附清晰圖檔</w:t>
            </w:r>
          </w:p>
        </w:tc>
      </w:tr>
      <w:tr w:rsidR="00845611" w14:paraId="46376B5B" w14:textId="77777777" w:rsidTr="00AB61EA">
        <w:trPr>
          <w:trHeight w:val="984"/>
          <w:jc w:val="center"/>
        </w:trPr>
        <w:tc>
          <w:tcPr>
            <w:tcW w:w="1413" w:type="dxa"/>
            <w:vMerge w:val="restart"/>
            <w:tcBorders>
              <w:top w:val="single" w:sz="4" w:space="0" w:color="000000"/>
            </w:tcBorders>
            <w:shd w:val="clear" w:color="auto" w:fill="F2F2F2"/>
          </w:tcPr>
          <w:p w14:paraId="1D309886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照片說明</w:t>
            </w:r>
          </w:p>
          <w:p w14:paraId="6C580F70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Description</w:t>
            </w:r>
          </w:p>
        </w:tc>
        <w:tc>
          <w:tcPr>
            <w:tcW w:w="3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5535D3" w14:textId="77777777" w:rsidR="00845611" w:rsidRDefault="00000000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Chinese</w:t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</w:tcBorders>
            <w:shd w:val="clear" w:color="auto" w:fill="F2F2F2"/>
          </w:tcPr>
          <w:p w14:paraId="24FE9621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照片說明</w:t>
            </w:r>
          </w:p>
          <w:p w14:paraId="55D2257C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Description</w:t>
            </w: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9F4FA68" w14:textId="77777777" w:rsidR="00845611" w:rsidRDefault="00000000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Chinese</w:t>
            </w:r>
          </w:p>
        </w:tc>
      </w:tr>
      <w:tr w:rsidR="00845611" w14:paraId="72460C17" w14:textId="77777777" w:rsidTr="00AB61EA">
        <w:trPr>
          <w:trHeight w:val="360"/>
          <w:jc w:val="center"/>
        </w:trPr>
        <w:tc>
          <w:tcPr>
            <w:tcW w:w="1413" w:type="dxa"/>
            <w:vMerge/>
            <w:tcBorders>
              <w:top w:val="single" w:sz="4" w:space="0" w:color="000000"/>
            </w:tcBorders>
            <w:shd w:val="clear" w:color="auto" w:fill="F2F2F2"/>
          </w:tcPr>
          <w:p w14:paraId="571E5A66" w14:textId="77777777" w:rsidR="00845611" w:rsidRDefault="0084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427EDAD0" w14:textId="77777777" w:rsidR="00845611" w:rsidRDefault="00000000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English</w:t>
            </w:r>
          </w:p>
        </w:tc>
        <w:tc>
          <w:tcPr>
            <w:tcW w:w="1322" w:type="dxa"/>
            <w:gridSpan w:val="2"/>
            <w:vMerge/>
            <w:tcBorders>
              <w:top w:val="single" w:sz="4" w:space="0" w:color="000000"/>
            </w:tcBorders>
            <w:shd w:val="clear" w:color="auto" w:fill="F2F2F2"/>
          </w:tcPr>
          <w:p w14:paraId="179D3CA6" w14:textId="77777777" w:rsidR="00845611" w:rsidRDefault="00845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415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62C730A" w14:textId="77777777" w:rsidR="00845611" w:rsidRDefault="00000000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English</w:t>
            </w:r>
          </w:p>
        </w:tc>
      </w:tr>
      <w:tr w:rsidR="00845611" w14:paraId="4B5AF90F" w14:textId="77777777" w:rsidTr="00AB61EA">
        <w:trPr>
          <w:trHeight w:val="882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4AB6CF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活動日期</w:t>
            </w:r>
          </w:p>
          <w:p w14:paraId="4153DEC4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Date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4995EE8D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參與人數</w:t>
            </w:r>
          </w:p>
          <w:p w14:paraId="17ED7FE6" w14:textId="3573F91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 xml:space="preserve">No. </w:t>
            </w:r>
            <w:r w:rsidR="00AB61EA">
              <w:rPr>
                <w:rFonts w:ascii="Microsoft JhengHei" w:eastAsia="Microsoft JhengHei" w:hAnsi="Microsoft JhengHei" w:cs="Microsoft JhengHei"/>
              </w:rPr>
              <w:t xml:space="preserve">of </w:t>
            </w:r>
            <w:r>
              <w:rPr>
                <w:rFonts w:ascii="Microsoft JhengHei" w:eastAsia="Microsoft JhengHei" w:hAnsi="Microsoft JhengHei" w:cs="Microsoft JhengHei"/>
              </w:rPr>
              <w:t>Participants</w:t>
            </w:r>
          </w:p>
        </w:tc>
        <w:tc>
          <w:tcPr>
            <w:tcW w:w="6001" w:type="dxa"/>
            <w:gridSpan w:val="8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0D506AE2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參與人員簽名</w:t>
            </w:r>
          </w:p>
          <w:p w14:paraId="612108C9" w14:textId="77777777" w:rsidR="00845611" w:rsidRDefault="00000000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Participants’ Signatures</w:t>
            </w:r>
          </w:p>
        </w:tc>
      </w:tr>
      <w:tr w:rsidR="00845611" w14:paraId="3C6E227E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119FD1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2D204B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1D3CB165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0D9DBF7C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2E1B74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BE02F9F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28FB19D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7748766E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7BDCD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44C965CC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D53148E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14DBFABF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F45B10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6564D75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37E63069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299F643C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F399E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6CC24022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</w:tcBorders>
            <w:shd w:val="clear" w:color="auto" w:fill="auto"/>
          </w:tcPr>
          <w:p w14:paraId="73233B1B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1432812E" w14:textId="77777777" w:rsidTr="00AB61EA">
        <w:trPr>
          <w:trHeight w:val="473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D51B26" w14:textId="77777777" w:rsidR="00845611" w:rsidRDefault="00845611">
            <w:pPr>
              <w:spacing w:line="360" w:lineRule="auto"/>
              <w:jc w:val="center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F7A57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  <w:tc>
          <w:tcPr>
            <w:tcW w:w="6001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526E8" w14:textId="77777777" w:rsidR="00845611" w:rsidRDefault="00845611">
            <w:pPr>
              <w:spacing w:line="360" w:lineRule="auto"/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484F1632" w14:textId="77777777" w:rsidTr="00AB61EA">
        <w:trPr>
          <w:trHeight w:val="1939"/>
          <w:jc w:val="center"/>
        </w:trPr>
        <w:tc>
          <w:tcPr>
            <w:tcW w:w="2689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926E97" w14:textId="1F8DCDA5" w:rsidR="00845611" w:rsidRDefault="00000000">
            <w:pPr>
              <w:spacing w:line="320" w:lineRule="auto"/>
              <w:ind w:left="-119" w:right="-6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指導老師批示</w:t>
            </w:r>
          </w:p>
          <w:p w14:paraId="4FF29955" w14:textId="73134031" w:rsidR="00845611" w:rsidRDefault="00000000" w:rsidP="00AB61EA">
            <w:pPr>
              <w:spacing w:line="320" w:lineRule="auto"/>
              <w:ind w:left="-119" w:right="-6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Teacher</w:t>
            </w:r>
            <w:r w:rsidR="00AB61EA"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Comments</w:t>
            </w:r>
          </w:p>
        </w:tc>
        <w:tc>
          <w:tcPr>
            <w:tcW w:w="7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F13370" w14:textId="77777777" w:rsidR="00845611" w:rsidRDefault="00845611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  <w:tr w:rsidR="00845611" w14:paraId="7AD71D1F" w14:textId="77777777" w:rsidTr="00AB61EA">
        <w:trPr>
          <w:trHeight w:val="1559"/>
          <w:jc w:val="center"/>
        </w:trPr>
        <w:tc>
          <w:tcPr>
            <w:tcW w:w="268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35315" w14:textId="77777777" w:rsidR="00845611" w:rsidRDefault="00000000">
            <w:pPr>
              <w:spacing w:line="320" w:lineRule="auto"/>
              <w:ind w:left="-119" w:right="-6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指導老師簽名</w:t>
            </w:r>
          </w:p>
          <w:p w14:paraId="5386AEEC" w14:textId="43D61307" w:rsidR="00845611" w:rsidRDefault="00000000" w:rsidP="00AB61EA">
            <w:pPr>
              <w:spacing w:line="320" w:lineRule="auto"/>
              <w:ind w:left="-119" w:right="-62"/>
              <w:jc w:val="center"/>
              <w:rPr>
                <w:rFonts w:ascii="Microsoft JhengHei" w:eastAsia="Microsoft JhengHei" w:hAnsi="Microsoft JhengHei" w:cs="Microsoft JhengHei"/>
              </w:rPr>
            </w:pPr>
            <w:r>
              <w:rPr>
                <w:rFonts w:ascii="Microsoft JhengHei" w:eastAsia="Microsoft JhengHei" w:hAnsi="Microsoft JhengHei" w:cs="Microsoft JhengHei"/>
              </w:rPr>
              <w:t>Teacher</w:t>
            </w:r>
            <w:r w:rsidR="00AB61EA">
              <w:rPr>
                <w:rFonts w:ascii="Microsoft JhengHei" w:eastAsia="Microsoft JhengHei" w:hAnsi="Microsoft JhengHei" w:cs="Microsoft JhengHei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</w:rPr>
              <w:t>Signature</w:t>
            </w:r>
          </w:p>
        </w:tc>
        <w:tc>
          <w:tcPr>
            <w:tcW w:w="78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F179B6" w14:textId="77777777" w:rsidR="00845611" w:rsidRDefault="00845611">
            <w:pPr>
              <w:rPr>
                <w:rFonts w:ascii="Microsoft JhengHei" w:eastAsia="Microsoft JhengHei" w:hAnsi="Microsoft JhengHei" w:cs="Microsoft JhengHei"/>
              </w:rPr>
            </w:pPr>
          </w:p>
        </w:tc>
      </w:tr>
    </w:tbl>
    <w:p w14:paraId="29851E95" w14:textId="77777777" w:rsidR="00845611" w:rsidRDefault="00845611">
      <w:pPr>
        <w:rPr>
          <w:rFonts w:ascii="Microsoft JhengHei" w:eastAsia="Microsoft JhengHei" w:hAnsi="Microsoft JhengHei" w:cs="Microsoft JhengHei"/>
          <w:b/>
        </w:rPr>
      </w:pPr>
    </w:p>
    <w:sectPr w:rsidR="00845611">
      <w:headerReference w:type="default" r:id="rId8"/>
      <w:footerReference w:type="default" r:id="rId9"/>
      <w:pgSz w:w="11906" w:h="16838"/>
      <w:pgMar w:top="567" w:right="851" w:bottom="567" w:left="851" w:header="0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8F11" w14:textId="77777777" w:rsidR="004E19D9" w:rsidRDefault="004E19D9">
      <w:r>
        <w:separator/>
      </w:r>
    </w:p>
  </w:endnote>
  <w:endnote w:type="continuationSeparator" w:id="0">
    <w:p w14:paraId="6B7A46E7" w14:textId="77777777" w:rsidR="004E19D9" w:rsidRDefault="004E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3831" w14:textId="77777777" w:rsidR="008456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firstLine="9000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2E592CEC" wp14:editId="2E1D29AF">
          <wp:extent cx="728478" cy="23502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8478" cy="235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8640" w14:textId="77777777" w:rsidR="004E19D9" w:rsidRDefault="004E19D9">
      <w:r>
        <w:separator/>
      </w:r>
    </w:p>
  </w:footnote>
  <w:footnote w:type="continuationSeparator" w:id="0">
    <w:p w14:paraId="52D49CCF" w14:textId="77777777" w:rsidR="004E19D9" w:rsidRDefault="004E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10103" w14:textId="77777777" w:rsidR="00845611" w:rsidRDefault="008456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  <w:p w14:paraId="35907FD2" w14:textId="77777777" w:rsidR="0084561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ascii="Microsoft JhengHei" w:eastAsia="Microsoft JhengHei" w:hAnsi="Microsoft JhengHei" w:cs="Microsoft JhengHei"/>
        <w:b/>
        <w:color w:val="000000"/>
        <w:sz w:val="20"/>
        <w:szCs w:val="20"/>
      </w:rPr>
    </w:pPr>
    <w:r>
      <w:rPr>
        <w:rFonts w:ascii="Microsoft JhengHei" w:eastAsia="Microsoft JhengHei" w:hAnsi="Microsoft JhengHei" w:cs="Microsoft JhengHei"/>
        <w:b/>
        <w:color w:val="000000"/>
        <w:sz w:val="20"/>
        <w:szCs w:val="20"/>
      </w:rPr>
      <w:t xml:space="preserve">語言交換自主學習學生社群 Taipei Tech Language Exchange Program                                      111-1 </w:t>
    </w:r>
    <w:r>
      <w:rPr>
        <w:rFonts w:ascii="Microsoft JhengHei" w:eastAsia="Microsoft JhengHei" w:hAnsi="Microsoft JhengHei" w:cs="Microsoft JhengHei"/>
        <w:b/>
        <w:sz w:val="20"/>
        <w:szCs w:val="20"/>
      </w:rPr>
      <w:t>編號：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1772"/>
    <w:multiLevelType w:val="multilevel"/>
    <w:tmpl w:val="376A6716"/>
    <w:lvl w:ilvl="0">
      <w:start w:val="1"/>
      <w:numFmt w:val="bullet"/>
      <w:lvlText w:val="●"/>
      <w:lvlJc w:val="left"/>
      <w:pPr>
        <w:ind w:left="48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num w:numId="1" w16cid:durableId="1973487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11"/>
    <w:rsid w:val="004E19D9"/>
    <w:rsid w:val="00845611"/>
    <w:rsid w:val="00AB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W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33F8BA"/>
  <w15:docId w15:val="{5201F460-1E04-2847-8288-3CC4519B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B8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759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75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7598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C3E1F"/>
    <w:pPr>
      <w:ind w:leftChars="200" w:left="480"/>
    </w:pPr>
  </w:style>
  <w:style w:type="table" w:styleId="TableGrid">
    <w:name w:val="Table Grid"/>
    <w:basedOn w:val="TableNormal"/>
    <w:uiPriority w:val="39"/>
    <w:rsid w:val="00ED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05F0"/>
    <w:rPr>
      <w:color w:val="0563C1" w:themeColor="hyperlink"/>
      <w:u w:val="single"/>
    </w:rPr>
  </w:style>
  <w:style w:type="character" w:customStyle="1" w:styleId="style841">
    <w:name w:val="style841"/>
    <w:rsid w:val="006305F0"/>
    <w:rPr>
      <w:rFonts w:ascii="Times New Roman" w:hAnsi="Times New Roman" w:cs="Times New Roman" w:hint="default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6305F0"/>
  </w:style>
  <w:style w:type="paragraph" w:styleId="BalloonText">
    <w:name w:val="Balloon Text"/>
    <w:basedOn w:val="Normal"/>
    <w:link w:val="BalloonTextChar"/>
    <w:uiPriority w:val="99"/>
    <w:semiHidden/>
    <w:unhideWhenUsed/>
    <w:rsid w:val="00F87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025"/>
    <w:rPr>
      <w:rFonts w:asciiTheme="majorHAnsi" w:eastAsiaTheme="majorEastAsia" w:hAnsiTheme="majorHAnsi" w:cstheme="majorBid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oy1ebRya+4S9HFjFtX0I9Bf8cw==">AMUW2mW7jYTFbmjOBXlohgZzQX6CrAWtKmLHKKPhooqOsbn+pFx9RcAVd83msU5+nai0+mj32y2kUM+LMJSY5xvtsWNE05YjQ7ssNEFPh5hSJ3vTqghbpu4=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alychau@mail.ntut.edu.tw</cp:lastModifiedBy>
  <cp:revision>2</cp:revision>
  <dcterms:created xsi:type="dcterms:W3CDTF">2022-10-05T06:04:00Z</dcterms:created>
  <dcterms:modified xsi:type="dcterms:W3CDTF">2022-10-13T09:18:00Z</dcterms:modified>
</cp:coreProperties>
</file>